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DB" w:rsidRDefault="000175DB" w:rsidP="000175DB">
      <w:pPr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№1 </w:t>
      </w:r>
    </w:p>
    <w:p w:rsidR="000175DB" w:rsidRDefault="000175DB" w:rsidP="000175DB">
      <w:pPr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</w:t>
      </w:r>
      <w:r w:rsidRPr="00553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12.05.2017 №180-ОД </w:t>
      </w:r>
    </w:p>
    <w:p w:rsidR="000175DB" w:rsidRDefault="000175DB" w:rsidP="000175DB">
      <w:pPr>
        <w:tabs>
          <w:tab w:val="left" w:pos="724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175DB" w:rsidRPr="00F772CD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72CD">
        <w:rPr>
          <w:rFonts w:ascii="Times New Roman" w:hAnsi="Times New Roman"/>
          <w:b/>
          <w:bCs/>
          <w:color w:val="000000"/>
          <w:sz w:val="26"/>
          <w:szCs w:val="26"/>
        </w:rPr>
        <w:t>СПИСОК</w:t>
      </w:r>
    </w:p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F772CD">
        <w:rPr>
          <w:rFonts w:ascii="Times New Roman" w:hAnsi="Times New Roman"/>
          <w:bCs/>
          <w:color w:val="000000"/>
          <w:sz w:val="26"/>
          <w:szCs w:val="26"/>
        </w:rPr>
        <w:t>обучающихся,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772CD">
        <w:rPr>
          <w:rFonts w:ascii="Times New Roman" w:hAnsi="Times New Roman"/>
          <w:bCs/>
          <w:color w:val="000000"/>
          <w:sz w:val="26"/>
          <w:szCs w:val="26"/>
        </w:rPr>
        <w:t xml:space="preserve">принимающих участие в учебных сборах </w:t>
      </w:r>
      <w:proofErr w:type="gramEnd"/>
    </w:p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772CD">
        <w:rPr>
          <w:rFonts w:ascii="Times New Roman" w:hAnsi="Times New Roman"/>
          <w:bCs/>
          <w:color w:val="000000"/>
          <w:sz w:val="26"/>
          <w:szCs w:val="26"/>
        </w:rPr>
        <w:t>в период с</w:t>
      </w:r>
      <w:r>
        <w:rPr>
          <w:rFonts w:ascii="Times New Roman" w:hAnsi="Times New Roman"/>
          <w:sz w:val="26"/>
          <w:szCs w:val="26"/>
        </w:rPr>
        <w:t>15 по 19 мая</w:t>
      </w:r>
      <w:r w:rsidRPr="00CE47B4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 года</w:t>
      </w:r>
    </w:p>
    <w:tbl>
      <w:tblPr>
        <w:tblW w:w="4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18"/>
        <w:gridCol w:w="5506"/>
        <w:gridCol w:w="1701"/>
      </w:tblGrid>
      <w:tr w:rsidR="000175DB" w:rsidRPr="00F772CD" w:rsidTr="00D173B3">
        <w:trPr>
          <w:trHeight w:val="170"/>
          <w:jc w:val="center"/>
        </w:trPr>
        <w:tc>
          <w:tcPr>
            <w:tcW w:w="565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2C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F772C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F772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88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2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Фамилия, имя</w:t>
            </w:r>
          </w:p>
        </w:tc>
        <w:tc>
          <w:tcPr>
            <w:tcW w:w="1047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Учебная </w:t>
            </w:r>
            <w:r w:rsidRPr="00F772CD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</w:p>
        </w:tc>
      </w:tr>
      <w:tr w:rsidR="000175DB" w:rsidRPr="00F772CD" w:rsidTr="00D173B3">
        <w:trPr>
          <w:trHeight w:val="10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Александров Евгений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88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3C4">
              <w:rPr>
                <w:rFonts w:ascii="Times New Roman" w:hAnsi="Times New Roman"/>
                <w:sz w:val="28"/>
                <w:szCs w:val="28"/>
              </w:rPr>
              <w:t>Ватагин</w:t>
            </w:r>
            <w:proofErr w:type="spellEnd"/>
            <w:r w:rsidRPr="00DB73C4">
              <w:rPr>
                <w:rFonts w:ascii="Times New Roman" w:hAnsi="Times New Roman"/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Волков Владимир Юрьевич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Егоров Андрей Алексеевич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Ефремов Эдуард Витальевич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Иванов Владислав Леонидович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Иванов Геннадий Валерьевич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Иванов Станислав Владиславович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Казаков Алексей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Мишин Максим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Николаев Денис Васильевич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Портнов Алексей Эдуардович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Сидоров Андрей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Степанов Алексей Леонидович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Степанов Евгений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 xml:space="preserve">Тимофеев Владимир </w:t>
            </w:r>
            <w:proofErr w:type="spellStart"/>
            <w:r w:rsidRPr="00DB73C4">
              <w:rPr>
                <w:rFonts w:ascii="Times New Roman" w:hAnsi="Times New Roman"/>
                <w:sz w:val="28"/>
                <w:szCs w:val="28"/>
              </w:rPr>
              <w:t>Димитриевич</w:t>
            </w:r>
            <w:proofErr w:type="spellEnd"/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Федоров Михаил Андреевич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Федоров Федор Васильевич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1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DB73C4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3C4">
              <w:rPr>
                <w:rFonts w:ascii="Times New Roman" w:hAnsi="Times New Roman"/>
                <w:sz w:val="28"/>
                <w:szCs w:val="28"/>
              </w:rPr>
              <w:t>Шалфеев Владислав Васильевич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33ЭСХ</w:t>
            </w:r>
          </w:p>
        </w:tc>
      </w:tr>
    </w:tbl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772CD">
        <w:rPr>
          <w:rFonts w:ascii="Times New Roman" w:hAnsi="Times New Roman"/>
          <w:bCs/>
          <w:color w:val="000000"/>
          <w:sz w:val="26"/>
          <w:szCs w:val="26"/>
        </w:rPr>
        <w:t xml:space="preserve">в период </w:t>
      </w:r>
      <w:r>
        <w:rPr>
          <w:rFonts w:ascii="Times New Roman" w:hAnsi="Times New Roman"/>
          <w:sz w:val="26"/>
          <w:szCs w:val="26"/>
        </w:rPr>
        <w:t>29 мая по 02 июня 2017 года</w:t>
      </w:r>
    </w:p>
    <w:tbl>
      <w:tblPr>
        <w:tblW w:w="4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18"/>
        <w:gridCol w:w="5506"/>
        <w:gridCol w:w="1701"/>
      </w:tblGrid>
      <w:tr w:rsidR="000175DB" w:rsidRPr="00F772CD" w:rsidTr="00D173B3">
        <w:trPr>
          <w:trHeight w:val="170"/>
          <w:jc w:val="center"/>
        </w:trPr>
        <w:tc>
          <w:tcPr>
            <w:tcW w:w="565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2C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F772C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F772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88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2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Фамилия, имя</w:t>
            </w:r>
          </w:p>
        </w:tc>
        <w:tc>
          <w:tcPr>
            <w:tcW w:w="1047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Учебная </w:t>
            </w:r>
            <w:r w:rsidRPr="00F772CD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</w:p>
        </w:tc>
      </w:tr>
      <w:tr w:rsidR="000175DB" w:rsidRPr="00F772CD" w:rsidTr="00D173B3">
        <w:trPr>
          <w:trHeight w:val="10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Андреев Сергей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88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Архипов Илья Александрови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Егоров Руслан Евгеньевич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Егоров Филипп Алексеевич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Емельянов Артем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Жихарцев</w:t>
            </w:r>
            <w:proofErr w:type="spellEnd"/>
            <w:r w:rsidRPr="00986B7A">
              <w:rPr>
                <w:rFonts w:ascii="Times New Roman" w:hAnsi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Ильин Андрей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Константинов Максим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Майоров Роман Борисович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Михайлов Николай Эдуардович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Николаев Илья Андреевич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Павлов Эдуард Ильич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Прохоров Михаил Николаевич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Сергеев Евгений Николаевич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Сорокин Кирилл Андреевич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Федоров Сергей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Федотов Максим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Храмов Алексей Николаевич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Широков Артем Дмитриевич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21А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Беляев Дмитрий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Владимиров Михаил Андреевич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Гибадулин</w:t>
            </w:r>
            <w:proofErr w:type="spellEnd"/>
            <w:r w:rsidRPr="00986B7A">
              <w:rPr>
                <w:rFonts w:ascii="Times New Roman" w:hAnsi="Times New Roman"/>
                <w:sz w:val="28"/>
                <w:szCs w:val="28"/>
              </w:rPr>
              <w:t xml:space="preserve"> Рамиль </w:t>
            </w: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Иванов Андрей Юрьевич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Иванов Евгений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Ильин Алексей Владиславович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Калинин Дмитрий Андреевич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Каргин Денис Леонидович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Киселев Альберт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Козяков</w:t>
            </w:r>
            <w:proofErr w:type="spellEnd"/>
            <w:r w:rsidRPr="00986B7A">
              <w:rPr>
                <w:rFonts w:ascii="Times New Roman" w:hAnsi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Кузнецов Никита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Макаров Олег Георгиевич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Мартьянов Станислав Николаевич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 xml:space="preserve">Моисеев Николай </w:t>
            </w: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Валериянович</w:t>
            </w:r>
            <w:proofErr w:type="spellEnd"/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Павлов Михаил Николаевич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Потянов</w:t>
            </w:r>
            <w:proofErr w:type="spellEnd"/>
            <w:r w:rsidRPr="00986B7A"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Федоров Павел Анатольевич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Хаиров</w:t>
            </w:r>
            <w:proofErr w:type="spellEnd"/>
            <w:r w:rsidRPr="00986B7A">
              <w:rPr>
                <w:rFonts w:ascii="Times New Roman" w:hAnsi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7A">
              <w:rPr>
                <w:rFonts w:ascii="Times New Roman" w:hAnsi="Times New Roman"/>
                <w:sz w:val="28"/>
                <w:szCs w:val="28"/>
              </w:rPr>
              <w:t>Хурасев</w:t>
            </w:r>
            <w:proofErr w:type="spellEnd"/>
            <w:r w:rsidRPr="00986B7A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2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0175DB" w:rsidRPr="00986B7A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B7A">
              <w:rPr>
                <w:rFonts w:ascii="Times New Roman" w:hAnsi="Times New Roman"/>
                <w:sz w:val="28"/>
                <w:szCs w:val="28"/>
              </w:rPr>
              <w:t>Мочалов Алексей Алексеевич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23М</w:t>
            </w:r>
          </w:p>
        </w:tc>
      </w:tr>
    </w:tbl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05</w:t>
      </w:r>
      <w:r w:rsidRPr="00CE47B4">
        <w:rPr>
          <w:rFonts w:ascii="Times New Roman" w:hAnsi="Times New Roman"/>
          <w:sz w:val="26"/>
          <w:szCs w:val="26"/>
        </w:rPr>
        <w:t xml:space="preserve"> июня по 0</w:t>
      </w:r>
      <w:r>
        <w:rPr>
          <w:rFonts w:ascii="Times New Roman" w:hAnsi="Times New Roman"/>
          <w:sz w:val="26"/>
          <w:szCs w:val="26"/>
        </w:rPr>
        <w:t>9 июня 2017 года</w:t>
      </w:r>
    </w:p>
    <w:tbl>
      <w:tblPr>
        <w:tblW w:w="4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18"/>
        <w:gridCol w:w="5506"/>
        <w:gridCol w:w="1701"/>
      </w:tblGrid>
      <w:tr w:rsidR="000175DB" w:rsidRPr="00F772CD" w:rsidTr="00D173B3">
        <w:trPr>
          <w:trHeight w:val="170"/>
          <w:jc w:val="center"/>
        </w:trPr>
        <w:tc>
          <w:tcPr>
            <w:tcW w:w="565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2C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F772C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F772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88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2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Фамилия, имя</w:t>
            </w:r>
          </w:p>
        </w:tc>
        <w:tc>
          <w:tcPr>
            <w:tcW w:w="1047" w:type="pct"/>
            <w:shd w:val="clear" w:color="auto" w:fill="FFFFFF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Учебная </w:t>
            </w:r>
            <w:r w:rsidRPr="00F772CD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</w:p>
        </w:tc>
      </w:tr>
      <w:tr w:rsidR="000175DB" w:rsidRPr="00F772CD" w:rsidTr="00D173B3">
        <w:trPr>
          <w:trHeight w:val="10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Албутов Николай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88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Антонов Антон Владиславович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7454FB">
              <w:rPr>
                <w:sz w:val="28"/>
                <w:szCs w:val="28"/>
              </w:rPr>
              <w:t>Бисембин</w:t>
            </w:r>
            <w:proofErr w:type="spellEnd"/>
            <w:r w:rsidRPr="007454FB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7454FB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Борисов Тимур Олегович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Васильев Дмитрий Алексеевич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Валькин Иван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Винокуров Сергей Юрьевич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7454FB">
              <w:rPr>
                <w:rFonts w:eastAsia="Calibri"/>
                <w:sz w:val="28"/>
                <w:szCs w:val="28"/>
              </w:rPr>
              <w:t>Голубкин</w:t>
            </w:r>
            <w:proofErr w:type="spellEnd"/>
            <w:r w:rsidRPr="007454FB">
              <w:rPr>
                <w:rFonts w:eastAsia="Calibri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rFonts w:eastAsia="Calibri"/>
                <w:sz w:val="28"/>
                <w:szCs w:val="28"/>
              </w:rPr>
              <w:t>Иванов Кирилл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rFonts w:eastAsia="Calibri"/>
                <w:sz w:val="28"/>
                <w:szCs w:val="28"/>
              </w:rPr>
              <w:t>Иванов Кирилл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7454FB">
              <w:rPr>
                <w:sz w:val="28"/>
                <w:szCs w:val="28"/>
              </w:rPr>
              <w:t>Карзаков</w:t>
            </w:r>
            <w:proofErr w:type="spellEnd"/>
            <w:r w:rsidRPr="007454FB">
              <w:rPr>
                <w:sz w:val="28"/>
                <w:szCs w:val="28"/>
              </w:rPr>
              <w:t xml:space="preserve"> Денис Вениаминович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Кузнецов Валерий Анатольевич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Николаев Александр Анатольевич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Павлов Николай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8E1588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8E1588">
              <w:rPr>
                <w:sz w:val="28"/>
                <w:szCs w:val="28"/>
              </w:rPr>
              <w:t>Семенов Андрей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sz w:val="28"/>
                <w:szCs w:val="28"/>
              </w:rPr>
              <w:t>Сорокин Александр Михайлович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7454FB" w:rsidRDefault="000175DB" w:rsidP="00D173B3">
            <w:pPr>
              <w:pStyle w:val="a4"/>
              <w:ind w:left="0"/>
              <w:rPr>
                <w:sz w:val="28"/>
                <w:szCs w:val="28"/>
              </w:rPr>
            </w:pPr>
            <w:r w:rsidRPr="007454FB">
              <w:rPr>
                <w:rFonts w:eastAsia="Calibri"/>
                <w:sz w:val="28"/>
                <w:szCs w:val="28"/>
              </w:rPr>
              <w:t>Степанов Стас Витальевич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Default="000175DB" w:rsidP="00D173B3">
            <w:pPr>
              <w:spacing w:after="0" w:line="240" w:lineRule="auto"/>
            </w:pPr>
            <w:r w:rsidRPr="00263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Тихонов Александр Юрьевич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Pr="00F772CD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21К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Антонов Александр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Герасимов Алексей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proofErr w:type="spellEnd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Ефремов Павел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Иванов Владислав Анатольевич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Иванов Владислав Витальевич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8E1588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588">
              <w:rPr>
                <w:rFonts w:ascii="Times New Roman" w:hAnsi="Times New Roman"/>
                <w:sz w:val="28"/>
                <w:szCs w:val="28"/>
                <w:lang w:eastAsia="ru-RU"/>
              </w:rPr>
              <w:t>Иванов Евгений Петрович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Иеронов</w:t>
            </w:r>
            <w:proofErr w:type="spellEnd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Яков Алексеевич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Ильин Димитрий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Константинов Александр Вячеславович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 Николай Олегович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Петров Александр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Петров Евгений Валериевич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Сорокин Александр Андреевич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Туменко</w:t>
            </w:r>
            <w:proofErr w:type="spellEnd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Богдан Тимурович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Федоров Олег Иванович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Фомин Валерий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Яковлев Димитрий Иванович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31ТОР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 Андрей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Андреев Александр Федорович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Ванюков Александр Валерьевич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Гаврилов Александр Юрьевич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 Александр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 </w:t>
            </w:r>
            <w:proofErr w:type="spellStart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Ардалион</w:t>
            </w:r>
            <w:proofErr w:type="spellEnd"/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Егоров Иван Андреевич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Игнатьев Димитрий Эдуардович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Ильин Геннадий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Константинов Павел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Леонидов Дмитрий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Петров Сергей Сергеевич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Платонов Сергей Геннадьевич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Ульянов Дмитрий Владимирович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  <w:tr w:rsidR="000175DB" w:rsidRPr="00F772CD" w:rsidTr="00D173B3">
        <w:trPr>
          <w:trHeight w:val="74"/>
          <w:jc w:val="center"/>
        </w:trPr>
        <w:tc>
          <w:tcPr>
            <w:tcW w:w="565" w:type="pct"/>
            <w:shd w:val="clear" w:color="auto" w:fill="FFFFFF"/>
            <w:vAlign w:val="center"/>
          </w:tcPr>
          <w:p w:rsidR="000175DB" w:rsidRPr="00F772CD" w:rsidRDefault="000175DB" w:rsidP="000175DB">
            <w:pPr>
              <w:numPr>
                <w:ilvl w:val="0"/>
                <w:numId w:val="3"/>
              </w:num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88" w:type="pct"/>
            <w:shd w:val="clear" w:color="auto" w:fill="FFFFFF"/>
          </w:tcPr>
          <w:p w:rsidR="000175DB" w:rsidRPr="00263926" w:rsidRDefault="000175DB" w:rsidP="00D1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926">
              <w:rPr>
                <w:rFonts w:ascii="Times New Roman" w:hAnsi="Times New Roman"/>
                <w:sz w:val="28"/>
                <w:szCs w:val="28"/>
                <w:lang w:eastAsia="ru-RU"/>
              </w:rPr>
              <w:t>Федоров Алексей Николаевич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175DB" w:rsidRDefault="000175DB" w:rsidP="00D173B3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32МСХ</w:t>
            </w:r>
          </w:p>
        </w:tc>
      </w:tr>
    </w:tbl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175DB" w:rsidRDefault="000175DB" w:rsidP="000175DB">
      <w:pPr>
        <w:spacing w:after="0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№2 </w:t>
      </w:r>
    </w:p>
    <w:p w:rsidR="000175DB" w:rsidRDefault="000175DB" w:rsidP="000175DB">
      <w:pPr>
        <w:spacing w:after="0"/>
        <w:ind w:left="538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</w:t>
      </w:r>
      <w:r w:rsidRPr="00553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12.05.2017 №180-ОД</w:t>
      </w:r>
    </w:p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175DB" w:rsidRPr="007B4A5C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B4A5C">
        <w:rPr>
          <w:rFonts w:ascii="Times New Roman" w:hAnsi="Times New Roman"/>
          <w:b/>
          <w:color w:val="000000"/>
          <w:sz w:val="26"/>
          <w:szCs w:val="26"/>
        </w:rPr>
        <w:t xml:space="preserve">УЧЕБНО-ТЕМАТИЧЕСКИЙ ПЛАН </w:t>
      </w:r>
    </w:p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E47B4">
        <w:rPr>
          <w:rFonts w:ascii="Times New Roman" w:hAnsi="Times New Roman"/>
          <w:color w:val="000000"/>
          <w:sz w:val="26"/>
          <w:szCs w:val="26"/>
        </w:rPr>
        <w:t xml:space="preserve">проведения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учебных </w:t>
      </w:r>
      <w:r w:rsidRPr="00CE47B4">
        <w:rPr>
          <w:rFonts w:ascii="Times New Roman" w:hAnsi="Times New Roman"/>
          <w:color w:val="000000"/>
          <w:sz w:val="26"/>
          <w:szCs w:val="26"/>
        </w:rPr>
        <w:t>сборов</w:t>
      </w:r>
    </w:p>
    <w:p w:rsidR="000175DB" w:rsidRDefault="000175DB" w:rsidP="000175DB">
      <w:pPr>
        <w:tabs>
          <w:tab w:val="left" w:pos="7245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05"/>
        <w:gridCol w:w="3252"/>
        <w:gridCol w:w="765"/>
        <w:gridCol w:w="1558"/>
        <w:gridCol w:w="1700"/>
        <w:gridCol w:w="2156"/>
      </w:tblGrid>
      <w:tr w:rsidR="000175DB" w:rsidRPr="00E80EF3" w:rsidTr="00D173B3">
        <w:trPr>
          <w:tblHeader/>
        </w:trPr>
        <w:tc>
          <w:tcPr>
            <w:tcW w:w="206" w:type="pct"/>
            <w:vAlign w:val="center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№ п/п</w:t>
            </w:r>
          </w:p>
        </w:tc>
        <w:tc>
          <w:tcPr>
            <w:tcW w:w="1653" w:type="pct"/>
            <w:vAlign w:val="center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Тема, содержание и вид занятий</w:t>
            </w:r>
          </w:p>
        </w:tc>
        <w:tc>
          <w:tcPr>
            <w:tcW w:w="389" w:type="pct"/>
            <w:vAlign w:val="center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Кол-во</w:t>
            </w:r>
          </w:p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часов</w:t>
            </w:r>
          </w:p>
        </w:tc>
        <w:tc>
          <w:tcPr>
            <w:tcW w:w="792" w:type="pct"/>
            <w:vAlign w:val="center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</w:t>
            </w:r>
            <w:r w:rsidRPr="00E80EF3">
              <w:rPr>
                <w:sz w:val="24"/>
                <w:szCs w:val="24"/>
              </w:rPr>
              <w:t>ль зан</w:t>
            </w:r>
            <w:r w:rsidRPr="00E80EF3">
              <w:rPr>
                <w:sz w:val="24"/>
                <w:szCs w:val="24"/>
              </w:rPr>
              <w:t>я</w:t>
            </w:r>
            <w:r w:rsidRPr="00E80EF3">
              <w:rPr>
                <w:sz w:val="24"/>
                <w:szCs w:val="24"/>
              </w:rPr>
              <w:t>тия</w:t>
            </w:r>
          </w:p>
        </w:tc>
        <w:tc>
          <w:tcPr>
            <w:tcW w:w="864" w:type="pct"/>
            <w:vAlign w:val="center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Место провед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ния</w:t>
            </w:r>
          </w:p>
        </w:tc>
        <w:tc>
          <w:tcPr>
            <w:tcW w:w="1095" w:type="pct"/>
            <w:vAlign w:val="center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Материальное обеспечение</w:t>
            </w:r>
          </w:p>
        </w:tc>
      </w:tr>
      <w:tr w:rsidR="000175DB" w:rsidRPr="00E80EF3" w:rsidTr="00D173B3">
        <w:tc>
          <w:tcPr>
            <w:tcW w:w="5000" w:type="pct"/>
            <w:gridSpan w:val="6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До начала учебного сбора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Вводное занятие</w:t>
            </w:r>
            <w:r w:rsidRPr="00E80EF3">
              <w:rPr>
                <w:sz w:val="24"/>
                <w:szCs w:val="24"/>
              </w:rPr>
              <w:t xml:space="preserve"> с участниками сбора по п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 xml:space="preserve">рядку организации его проведения и требований, предъявляемых к </w:t>
            </w:r>
            <w:proofErr w:type="gramStart"/>
            <w:r w:rsidRPr="00E80EF3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место провед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ния учебного сбора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плакаты, схемы</w:t>
            </w:r>
          </w:p>
        </w:tc>
      </w:tr>
      <w:tr w:rsidR="000175DB" w:rsidRPr="00E80EF3" w:rsidTr="00D173B3">
        <w:tc>
          <w:tcPr>
            <w:tcW w:w="5000" w:type="pct"/>
            <w:gridSpan w:val="6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1 день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Основы обеспечения безопасности военной службы</w:t>
            </w:r>
            <w:r w:rsidRPr="00E80EF3">
              <w:rPr>
                <w:sz w:val="24"/>
                <w:szCs w:val="24"/>
              </w:rPr>
              <w:t xml:space="preserve"> 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Показное (комплексное)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Основные мероприятия по обеспечению без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пасности военной службы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расположение подразделения, места несения службы, уче</w:t>
            </w:r>
            <w:r w:rsidRPr="00E80EF3">
              <w:rPr>
                <w:sz w:val="24"/>
                <w:szCs w:val="24"/>
              </w:rPr>
              <w:t>б</w:t>
            </w:r>
            <w:r w:rsidRPr="00E80EF3">
              <w:rPr>
                <w:sz w:val="24"/>
                <w:szCs w:val="24"/>
              </w:rPr>
              <w:t xml:space="preserve">ные объекты 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план проведения занятия, учебная литература,</w:t>
            </w:r>
            <w:r>
              <w:rPr>
                <w:sz w:val="24"/>
                <w:szCs w:val="24"/>
              </w:rPr>
              <w:t xml:space="preserve"> учебное оружие,</w:t>
            </w:r>
            <w:r w:rsidRPr="00E80EF3">
              <w:rPr>
                <w:sz w:val="24"/>
                <w:szCs w:val="24"/>
              </w:rPr>
              <w:t xml:space="preserve"> учебные плакаты и схемы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2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Общевоинские уставы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Военнослужащие Вооруженных Сил Росси</w:t>
            </w:r>
            <w:r w:rsidRPr="00E80EF3">
              <w:rPr>
                <w:sz w:val="24"/>
                <w:szCs w:val="24"/>
              </w:rPr>
              <w:t>й</w:t>
            </w:r>
            <w:r w:rsidRPr="00E80EF3">
              <w:rPr>
                <w:sz w:val="24"/>
                <w:szCs w:val="24"/>
              </w:rPr>
              <w:t>ской Федерации и взаимоотношения между ними. Размещение военнослужащих.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занятий, УВС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3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Общевоинские уставы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Распределение времени и внутренний пор</w:t>
            </w:r>
            <w:r w:rsidRPr="00E80EF3">
              <w:rPr>
                <w:sz w:val="24"/>
                <w:szCs w:val="24"/>
              </w:rPr>
              <w:t>я</w:t>
            </w:r>
            <w:r w:rsidRPr="00E80EF3">
              <w:rPr>
                <w:sz w:val="24"/>
                <w:szCs w:val="24"/>
              </w:rPr>
              <w:t>док. Распорядок дня и регламент служебного вр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мени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расположение подразделения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УВС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РФ, документация дежу</w:t>
            </w:r>
            <w:r w:rsidRPr="00E80EF3">
              <w:rPr>
                <w:sz w:val="24"/>
                <w:szCs w:val="24"/>
              </w:rPr>
              <w:t>р</w:t>
            </w:r>
            <w:r w:rsidRPr="00E80EF3">
              <w:rPr>
                <w:sz w:val="24"/>
                <w:szCs w:val="24"/>
              </w:rPr>
              <w:t>ного по роте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Общевоинские уставы.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Обязанности лиц суточного наряда. Назнач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ние суточного наряда, его состав и вооружение. Обязанности дневального по роте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расположение подразделения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УВС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РФ, документация дежу</w:t>
            </w:r>
            <w:r w:rsidRPr="00E80EF3">
              <w:rPr>
                <w:sz w:val="24"/>
                <w:szCs w:val="24"/>
              </w:rPr>
              <w:t>р</w:t>
            </w:r>
            <w:r w:rsidRPr="00E80EF3">
              <w:rPr>
                <w:sz w:val="24"/>
                <w:szCs w:val="24"/>
              </w:rPr>
              <w:t>ного по роте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5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Общевоинские уставы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Обязанности дежурного по роте. Порядок приема и сдачи дежурства, действия при подъеме по тревоге, прибытие </w:t>
            </w:r>
            <w:r w:rsidRPr="00E80EF3">
              <w:rPr>
                <w:sz w:val="24"/>
                <w:szCs w:val="24"/>
              </w:rPr>
              <w:lastRenderedPageBreak/>
              <w:t>в роту офицеров и старшин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расположение подразделения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УВС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 документация дежу</w:t>
            </w:r>
            <w:r w:rsidRPr="00E80EF3">
              <w:rPr>
                <w:sz w:val="24"/>
                <w:szCs w:val="24"/>
              </w:rPr>
              <w:t>р</w:t>
            </w:r>
            <w:r w:rsidRPr="00E80EF3">
              <w:rPr>
                <w:sz w:val="24"/>
                <w:szCs w:val="24"/>
              </w:rPr>
              <w:t>ного по роте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Строевая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Строевые приемы и движения без оружия. Выполнение команд: «Становись», «Равняйсь», «Смирно», «Вольно», «Заправиться», «Отст</w:t>
            </w:r>
            <w:r w:rsidRPr="00E80EF3">
              <w:rPr>
                <w:sz w:val="24"/>
                <w:szCs w:val="24"/>
              </w:rPr>
              <w:t>а</w:t>
            </w:r>
            <w:r w:rsidRPr="00E80EF3">
              <w:rPr>
                <w:sz w:val="24"/>
                <w:szCs w:val="24"/>
              </w:rPr>
              <w:t>вить», «Головные уборы снять (одеть)». Повороты на месте. Движение строевым шагом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строевой плац (строевая пл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щадка)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Строевой устав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7</w:t>
            </w:r>
          </w:p>
        </w:tc>
        <w:tc>
          <w:tcPr>
            <w:tcW w:w="1653" w:type="pct"/>
          </w:tcPr>
          <w:p w:rsidR="000175DB" w:rsidRPr="00D15120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D15120">
              <w:rPr>
                <w:b/>
                <w:sz w:val="24"/>
                <w:szCs w:val="24"/>
              </w:rPr>
              <w:t>Физическая подготовка</w:t>
            </w:r>
          </w:p>
          <w:p w:rsidR="000175DB" w:rsidRPr="00D15120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D15120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D15120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D15120">
              <w:rPr>
                <w:sz w:val="24"/>
                <w:szCs w:val="24"/>
              </w:rPr>
              <w:t>Тренировка в беге на длинные дистанции (кросс на 3 – 5 км)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участок местн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сти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проведения занятия, </w:t>
            </w:r>
            <w:r w:rsidRPr="00D15120">
              <w:rPr>
                <w:sz w:val="24"/>
                <w:szCs w:val="24"/>
              </w:rPr>
              <w:t xml:space="preserve">наставление по физической подготовке в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 w:rsidRPr="00D15120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5000" w:type="pct"/>
            <w:gridSpan w:val="6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2 день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Физическая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Разучивание и совершенствование физических упражнений, выполняемых на утренней физич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ской зарядке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спортивный г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родок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проведения занятия, </w:t>
            </w:r>
            <w:r w:rsidRPr="00D15120">
              <w:rPr>
                <w:sz w:val="24"/>
                <w:szCs w:val="24"/>
              </w:rPr>
              <w:t xml:space="preserve">наставление по физической подготовке в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 w:rsidRPr="00D15120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2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Военно-медицинская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Основы сохранения здоровья военнослуж</w:t>
            </w:r>
            <w:r w:rsidRPr="00E80EF3">
              <w:rPr>
                <w:sz w:val="24"/>
                <w:szCs w:val="24"/>
              </w:rPr>
              <w:t>а</w:t>
            </w:r>
            <w:r w:rsidRPr="00E80EF3">
              <w:rPr>
                <w:sz w:val="24"/>
                <w:szCs w:val="24"/>
              </w:rPr>
              <w:t>щих. Оказание первой помощи. Неотложные ре</w:t>
            </w:r>
            <w:r w:rsidRPr="00E80EF3">
              <w:rPr>
                <w:sz w:val="24"/>
                <w:szCs w:val="24"/>
              </w:rPr>
              <w:t>а</w:t>
            </w:r>
            <w:r w:rsidRPr="00E80EF3">
              <w:rPr>
                <w:sz w:val="24"/>
                <w:szCs w:val="24"/>
              </w:rPr>
              <w:t>нимационные мероприятия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 xml:space="preserve">го сбора, </w:t>
            </w:r>
            <w:r>
              <w:rPr>
                <w:sz w:val="24"/>
                <w:szCs w:val="24"/>
              </w:rPr>
              <w:t>медицинский работник</w:t>
            </w:r>
            <w:r w:rsidRPr="00E80E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учебный класс, медицинский пункт, участок местности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план проведения занятия, медицинская аптечка, медици</w:t>
            </w:r>
            <w:r w:rsidRPr="00E80EF3">
              <w:rPr>
                <w:sz w:val="24"/>
                <w:szCs w:val="24"/>
              </w:rPr>
              <w:t>н</w:t>
            </w:r>
            <w:r w:rsidRPr="00E80EF3">
              <w:rPr>
                <w:sz w:val="24"/>
                <w:szCs w:val="24"/>
              </w:rPr>
              <w:t>ский инвентарь, подручные средства, плакаты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3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Огневая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Назначение, боевые свойства и устройство автомата, разборка и сборка. Работа частей и мех</w:t>
            </w:r>
            <w:r w:rsidRPr="00E80EF3">
              <w:rPr>
                <w:sz w:val="24"/>
                <w:szCs w:val="24"/>
              </w:rPr>
              <w:t>а</w:t>
            </w:r>
            <w:r w:rsidRPr="00E80EF3">
              <w:rPr>
                <w:sz w:val="24"/>
                <w:szCs w:val="24"/>
              </w:rPr>
              <w:t>низмов автомата при заряжании и стрельбе. Уход за стрелковым</w:t>
            </w:r>
            <w:r>
              <w:rPr>
                <w:sz w:val="24"/>
                <w:szCs w:val="24"/>
              </w:rPr>
              <w:t xml:space="preserve"> оружием, хранение и сбережение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spacing w:line="252" w:lineRule="auto"/>
              <w:ind w:left="113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стрелковый тир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(стрельбище)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план проведения занятия, учебные автоматы, учебные патроны, плакаты и схемы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Общевоинские уставы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spacing w:line="252" w:lineRule="auto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Комната для хранения оружия, ее оборудов</w:t>
            </w:r>
            <w:r w:rsidRPr="00E80EF3">
              <w:rPr>
                <w:sz w:val="24"/>
                <w:szCs w:val="24"/>
              </w:rPr>
              <w:t>а</w:t>
            </w:r>
            <w:r w:rsidRPr="00E80EF3">
              <w:rPr>
                <w:sz w:val="24"/>
                <w:szCs w:val="24"/>
              </w:rPr>
              <w:t xml:space="preserve">ние. Порядок хранения оружия и боеприпасов. Допуск личного </w:t>
            </w:r>
            <w:r w:rsidRPr="00E80EF3">
              <w:rPr>
                <w:sz w:val="24"/>
                <w:szCs w:val="24"/>
              </w:rPr>
              <w:lastRenderedPageBreak/>
              <w:t>состава в комнату для хранения оружия. Порядок выдачи оружия и боеприпасов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расположение подразделения, комната для хранения ор</w:t>
            </w:r>
            <w:r w:rsidRPr="00E80EF3">
              <w:rPr>
                <w:sz w:val="24"/>
                <w:szCs w:val="24"/>
              </w:rPr>
              <w:t>у</w:t>
            </w:r>
            <w:r w:rsidRPr="00E80EF3">
              <w:rPr>
                <w:sz w:val="24"/>
                <w:szCs w:val="24"/>
              </w:rPr>
              <w:t>жия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УВС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РФ, документация дежу</w:t>
            </w:r>
            <w:r w:rsidRPr="00E80EF3">
              <w:rPr>
                <w:sz w:val="24"/>
                <w:szCs w:val="24"/>
              </w:rPr>
              <w:t>р</w:t>
            </w:r>
            <w:r w:rsidRPr="00E80EF3">
              <w:rPr>
                <w:sz w:val="24"/>
                <w:szCs w:val="24"/>
              </w:rPr>
              <w:t xml:space="preserve">ного по роте, оборудование комнаты для </w:t>
            </w:r>
            <w:r w:rsidRPr="00E80EF3">
              <w:rPr>
                <w:sz w:val="24"/>
                <w:szCs w:val="24"/>
              </w:rPr>
              <w:lastRenderedPageBreak/>
              <w:t>хранения оружия</w:t>
            </w:r>
          </w:p>
        </w:tc>
      </w:tr>
      <w:tr w:rsidR="000175DB" w:rsidRPr="00E80EF3" w:rsidTr="00D173B3">
        <w:tc>
          <w:tcPr>
            <w:tcW w:w="5000" w:type="pct"/>
            <w:gridSpan w:val="6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lastRenderedPageBreak/>
              <w:t>3 день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Тактическая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</w:t>
            </w:r>
            <w:r w:rsidRPr="00E80EF3">
              <w:rPr>
                <w:sz w:val="24"/>
                <w:szCs w:val="24"/>
              </w:rPr>
              <w:t xml:space="preserve"> солдата в бою. Передвижения </w:t>
            </w:r>
            <w:r>
              <w:rPr>
                <w:sz w:val="24"/>
                <w:szCs w:val="24"/>
              </w:rPr>
              <w:t xml:space="preserve">на </w:t>
            </w:r>
            <w:r w:rsidRPr="00E80EF3">
              <w:rPr>
                <w:sz w:val="24"/>
                <w:szCs w:val="24"/>
              </w:rPr>
              <w:t>поле боя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тактическое поле (участок м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стности)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план проведения занятия, БУ</w:t>
            </w:r>
            <w:r>
              <w:rPr>
                <w:sz w:val="24"/>
                <w:szCs w:val="24"/>
              </w:rPr>
              <w:t xml:space="preserve"> по подготовке и ведению общевойскового боя</w:t>
            </w:r>
            <w:r w:rsidRPr="00E80EF3">
              <w:rPr>
                <w:sz w:val="24"/>
                <w:szCs w:val="24"/>
              </w:rPr>
              <w:t xml:space="preserve"> (часть </w:t>
            </w:r>
            <w:r w:rsidRPr="00E80EF3">
              <w:rPr>
                <w:sz w:val="24"/>
                <w:szCs w:val="24"/>
                <w:lang w:val="en-US"/>
              </w:rPr>
              <w:t>III</w:t>
            </w:r>
            <w:r w:rsidRPr="00E80EF3">
              <w:rPr>
                <w:sz w:val="24"/>
                <w:szCs w:val="24"/>
              </w:rPr>
              <w:t>), экипировка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Радиационная, химическая и биологич</w:t>
            </w:r>
            <w:r w:rsidRPr="00E80EF3">
              <w:rPr>
                <w:b/>
                <w:sz w:val="24"/>
                <w:szCs w:val="24"/>
              </w:rPr>
              <w:t>е</w:t>
            </w:r>
            <w:r w:rsidRPr="00E80EF3">
              <w:rPr>
                <w:b/>
                <w:sz w:val="24"/>
                <w:szCs w:val="24"/>
              </w:rPr>
              <w:t>ская защита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Средства индивидуальной защиты и пользов</w:t>
            </w:r>
            <w:r w:rsidRPr="00E80EF3">
              <w:rPr>
                <w:sz w:val="24"/>
                <w:szCs w:val="24"/>
              </w:rPr>
              <w:t>а</w:t>
            </w:r>
            <w:r w:rsidRPr="00E80EF3">
              <w:rPr>
                <w:sz w:val="24"/>
                <w:szCs w:val="24"/>
              </w:rPr>
              <w:t>ние ими. Способы действий личного состава в у</w:t>
            </w:r>
            <w:r w:rsidRPr="00E80EF3">
              <w:rPr>
                <w:sz w:val="24"/>
                <w:szCs w:val="24"/>
              </w:rPr>
              <w:t>с</w:t>
            </w:r>
            <w:r w:rsidRPr="00E80EF3">
              <w:rPr>
                <w:sz w:val="24"/>
                <w:szCs w:val="24"/>
              </w:rPr>
              <w:t>ловиях радиационного, химического и биологич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ского заражения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тактическое поле (участок м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стности)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пан проведения занятия, сбо</w:t>
            </w:r>
            <w:r w:rsidRPr="00E80EF3">
              <w:rPr>
                <w:sz w:val="24"/>
                <w:szCs w:val="24"/>
              </w:rPr>
              <w:t>р</w:t>
            </w:r>
            <w:r w:rsidRPr="00E80EF3">
              <w:rPr>
                <w:sz w:val="24"/>
                <w:szCs w:val="24"/>
              </w:rPr>
              <w:t>ник нормативов, ОЗК, прот</w:t>
            </w:r>
            <w:r w:rsidRPr="00E80EF3">
              <w:rPr>
                <w:sz w:val="24"/>
                <w:szCs w:val="24"/>
              </w:rPr>
              <w:t>и</w:t>
            </w:r>
            <w:r w:rsidRPr="00E80EF3">
              <w:rPr>
                <w:sz w:val="24"/>
                <w:szCs w:val="24"/>
              </w:rPr>
              <w:t>вогазы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Физическая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 xml:space="preserve">Практическое занятие. 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Совершенствование упражнений на гимнаст</w:t>
            </w:r>
            <w:r w:rsidRPr="00E80EF3">
              <w:rPr>
                <w:sz w:val="24"/>
                <w:szCs w:val="24"/>
              </w:rPr>
              <w:t>и</w:t>
            </w:r>
            <w:r w:rsidRPr="00E80EF3">
              <w:rPr>
                <w:sz w:val="24"/>
                <w:szCs w:val="24"/>
              </w:rPr>
              <w:t>ческих снарядах и контроль упражнения в подт</w:t>
            </w:r>
            <w:r w:rsidRPr="00E80EF3">
              <w:rPr>
                <w:sz w:val="24"/>
                <w:szCs w:val="24"/>
              </w:rPr>
              <w:t>я</w:t>
            </w:r>
            <w:r w:rsidRPr="00E80EF3">
              <w:rPr>
                <w:sz w:val="24"/>
                <w:szCs w:val="24"/>
              </w:rPr>
              <w:t>гивании на перекладине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спортивный г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родок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проведения занятия, </w:t>
            </w:r>
            <w:r w:rsidRPr="00D15120">
              <w:rPr>
                <w:sz w:val="24"/>
                <w:szCs w:val="24"/>
              </w:rPr>
              <w:t xml:space="preserve">наставление по физической подготовке в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 w:rsidRPr="00D15120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Строевая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строевой плац (строевая пл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щадка)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Строевой устав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Общевоинские уставы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Несение караульной службы – выполнение боевой задачи, состав караула. Часовой и кар</w:t>
            </w:r>
            <w:r w:rsidRPr="00E80EF3">
              <w:rPr>
                <w:sz w:val="24"/>
                <w:szCs w:val="24"/>
              </w:rPr>
              <w:t>а</w:t>
            </w:r>
            <w:r w:rsidRPr="00E80EF3">
              <w:rPr>
                <w:sz w:val="24"/>
                <w:szCs w:val="24"/>
              </w:rPr>
              <w:t>ульный. Обязанности часового. Пост и его обор</w:t>
            </w:r>
            <w:r w:rsidRPr="00E80EF3">
              <w:rPr>
                <w:sz w:val="24"/>
                <w:szCs w:val="24"/>
              </w:rPr>
              <w:t>у</w:t>
            </w:r>
            <w:r w:rsidRPr="00E80EF3">
              <w:rPr>
                <w:sz w:val="24"/>
                <w:szCs w:val="24"/>
              </w:rPr>
              <w:t>дование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расположение подразделения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</w:t>
            </w:r>
            <w:proofErr w:type="spellStart"/>
            <w:r w:rsidRPr="00E80EF3">
              <w:rPr>
                <w:sz w:val="24"/>
                <w:szCs w:val="24"/>
              </w:rPr>
              <w:t>УГиКС</w:t>
            </w:r>
            <w:proofErr w:type="spellEnd"/>
            <w:r w:rsidRPr="00E80EF3">
              <w:rPr>
                <w:sz w:val="24"/>
                <w:szCs w:val="24"/>
              </w:rPr>
              <w:t xml:space="preserve">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РФ, оборудование поста, экипировка часового</w:t>
            </w:r>
          </w:p>
        </w:tc>
      </w:tr>
      <w:tr w:rsidR="000175DB" w:rsidRPr="00E80EF3" w:rsidTr="00D173B3">
        <w:tc>
          <w:tcPr>
            <w:tcW w:w="5000" w:type="pct"/>
            <w:gridSpan w:val="6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4 день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Физическая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 xml:space="preserve">Практическое занятие. 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EF3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спортивный г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родок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проведения занятия, </w:t>
            </w:r>
            <w:r w:rsidRPr="00D15120">
              <w:rPr>
                <w:sz w:val="24"/>
                <w:szCs w:val="24"/>
              </w:rPr>
              <w:t xml:space="preserve">наставление по физической подготовке в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 w:rsidRPr="00D15120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2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Тактическая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lastRenderedPageBreak/>
              <w:t>Практическое занятие.</w:t>
            </w:r>
            <w:r w:rsidRPr="00E80EF3">
              <w:rPr>
                <w:sz w:val="24"/>
                <w:szCs w:val="24"/>
              </w:rPr>
              <w:t xml:space="preserve"> 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0EF3">
              <w:rPr>
                <w:sz w:val="24"/>
                <w:szCs w:val="24"/>
              </w:rPr>
              <w:t>Ориентирование на местности.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80EF3">
              <w:rPr>
                <w:sz w:val="24"/>
                <w:szCs w:val="24"/>
              </w:rPr>
              <w:t>Обязанности наблюдателя. Выбор места наблюдения, его занятие, оборудование и маскиро</w:t>
            </w:r>
            <w:r w:rsidRPr="00E80EF3">
              <w:rPr>
                <w:sz w:val="24"/>
                <w:szCs w:val="24"/>
              </w:rPr>
              <w:t>в</w:t>
            </w:r>
            <w:r w:rsidRPr="00E80EF3">
              <w:rPr>
                <w:sz w:val="24"/>
                <w:szCs w:val="24"/>
              </w:rPr>
              <w:t>ка, оснащение наблюдательного поста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начальник </w:t>
            </w:r>
            <w:r w:rsidRPr="00E80EF3">
              <w:rPr>
                <w:sz w:val="24"/>
                <w:szCs w:val="24"/>
              </w:rPr>
              <w:lastRenderedPageBreak/>
              <w:t>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lastRenderedPageBreak/>
              <w:t xml:space="preserve">тактическое </w:t>
            </w:r>
            <w:r w:rsidRPr="00E80EF3">
              <w:rPr>
                <w:sz w:val="24"/>
                <w:szCs w:val="24"/>
              </w:rPr>
              <w:lastRenderedPageBreak/>
              <w:t>поле (участок м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стности)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lastRenderedPageBreak/>
              <w:t xml:space="preserve">план проведения </w:t>
            </w:r>
            <w:r w:rsidRPr="00E80EF3">
              <w:rPr>
                <w:sz w:val="24"/>
                <w:szCs w:val="24"/>
              </w:rPr>
              <w:lastRenderedPageBreak/>
              <w:t>занятия, БУ</w:t>
            </w:r>
            <w:r>
              <w:rPr>
                <w:sz w:val="24"/>
                <w:szCs w:val="24"/>
              </w:rPr>
              <w:t xml:space="preserve"> по подготовке и ведению общевойскового боя</w:t>
            </w:r>
            <w:r w:rsidRPr="00E80EF3">
              <w:rPr>
                <w:sz w:val="24"/>
                <w:szCs w:val="24"/>
              </w:rPr>
              <w:t xml:space="preserve"> (часть </w:t>
            </w:r>
            <w:r w:rsidRPr="00E80EF3">
              <w:rPr>
                <w:sz w:val="24"/>
                <w:szCs w:val="24"/>
                <w:lang w:val="en-US"/>
              </w:rPr>
              <w:t>III</w:t>
            </w:r>
            <w:r w:rsidRPr="00E80EF3">
              <w:rPr>
                <w:sz w:val="24"/>
                <w:szCs w:val="24"/>
              </w:rPr>
              <w:t>), флажки, компас, карта, офицерская л</w:t>
            </w:r>
            <w:r w:rsidRPr="00E80EF3">
              <w:rPr>
                <w:sz w:val="24"/>
                <w:szCs w:val="24"/>
              </w:rPr>
              <w:t>и</w:t>
            </w:r>
            <w:r w:rsidRPr="00E80EF3">
              <w:rPr>
                <w:sz w:val="24"/>
                <w:szCs w:val="24"/>
              </w:rPr>
              <w:t>нейк</w:t>
            </w:r>
            <w:proofErr w:type="gramStart"/>
            <w:r w:rsidRPr="00E80EF3">
              <w:rPr>
                <w:sz w:val="24"/>
                <w:szCs w:val="24"/>
              </w:rPr>
              <w:t>а-</w:t>
            </w:r>
            <w:proofErr w:type="gramEnd"/>
            <w:r w:rsidRPr="00E80EF3">
              <w:rPr>
                <w:sz w:val="24"/>
                <w:szCs w:val="24"/>
              </w:rPr>
              <w:t xml:space="preserve"> транспортир.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Огневая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0412F4">
              <w:rPr>
                <w:sz w:val="24"/>
                <w:szCs w:val="24"/>
              </w:rPr>
              <w:t xml:space="preserve">Требования безопасности при проведении занятий по огневой подготовке. 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0412F4">
              <w:rPr>
                <w:sz w:val="24"/>
                <w:szCs w:val="24"/>
              </w:rPr>
              <w:t>Правила стрельбы из стрелкового оружия</w:t>
            </w:r>
          </w:p>
        </w:tc>
        <w:tc>
          <w:tcPr>
            <w:tcW w:w="389" w:type="pct"/>
          </w:tcPr>
          <w:p w:rsidR="000175DB" w:rsidRPr="009D7EBE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0412F4">
              <w:rPr>
                <w:sz w:val="24"/>
                <w:szCs w:val="24"/>
              </w:rPr>
              <w:t xml:space="preserve">план проведения занятия, Курс стрельб из стрелкового оружия, боевых машин и танков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 w:rsidRPr="000412F4">
              <w:rPr>
                <w:sz w:val="24"/>
                <w:szCs w:val="24"/>
              </w:rPr>
              <w:t xml:space="preserve"> РФ, плакаты и схемы, учебно-тренировочные средства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Строевая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Построения, перестроения, повороты, перем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на направления движения. Выполнения воинского приветствия в строю на месте и в движении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строевой плац (строевая пл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щадка)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Строевой устав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5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Общевоинские уставы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Воинская дисциплина. Поощрение и дисци</w:t>
            </w:r>
            <w:r w:rsidRPr="00E80EF3">
              <w:rPr>
                <w:sz w:val="24"/>
                <w:szCs w:val="24"/>
              </w:rPr>
              <w:t>п</w:t>
            </w:r>
            <w:r w:rsidRPr="00E80EF3">
              <w:rPr>
                <w:sz w:val="24"/>
                <w:szCs w:val="24"/>
              </w:rPr>
              <w:t>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ДУ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5000" w:type="pct"/>
            <w:gridSpan w:val="6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5 день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Огневая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AF7811">
              <w:rPr>
                <w:sz w:val="24"/>
                <w:szCs w:val="24"/>
              </w:rPr>
              <w:t>Выполнение упражнений начальных стрельб</w:t>
            </w:r>
          </w:p>
        </w:tc>
        <w:tc>
          <w:tcPr>
            <w:tcW w:w="389" w:type="pct"/>
          </w:tcPr>
          <w:p w:rsidR="000175DB" w:rsidRPr="00AF7811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AF7811">
              <w:rPr>
                <w:sz w:val="24"/>
                <w:szCs w:val="24"/>
              </w:rPr>
              <w:t>план проведения занятия, Ку</w:t>
            </w:r>
            <w:proofErr w:type="gramStart"/>
            <w:r w:rsidRPr="00AF7811">
              <w:rPr>
                <w:sz w:val="24"/>
                <w:szCs w:val="24"/>
              </w:rPr>
              <w:t>рс стр</w:t>
            </w:r>
            <w:proofErr w:type="gramEnd"/>
            <w:r w:rsidRPr="00AF7811">
              <w:rPr>
                <w:sz w:val="24"/>
                <w:szCs w:val="24"/>
              </w:rPr>
              <w:t>ельб из стрелкового оружия, боевых машин и танков Вооруженных Сил РФ, плакаты и схемы, автоматы, патроны, экипировка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Тактическая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  <w:r w:rsidRPr="00E80EF3">
              <w:rPr>
                <w:sz w:val="24"/>
                <w:szCs w:val="24"/>
              </w:rPr>
              <w:t xml:space="preserve"> 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Порядок действия подразделения по сигналам «Учебная тревога», «Боевая тревога». Действия солдата по сигналам. Выбор места и скрытное расположение на нем для наблюдения и ведения огня, маскировка</w:t>
            </w:r>
          </w:p>
        </w:tc>
        <w:tc>
          <w:tcPr>
            <w:tcW w:w="389" w:type="pct"/>
          </w:tcPr>
          <w:p w:rsidR="000175DB" w:rsidRPr="00AF7811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spacing w:line="252" w:lineRule="auto"/>
              <w:ind w:left="113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тактическое поле (участок м</w:t>
            </w:r>
            <w:r w:rsidRPr="00E80EF3">
              <w:rPr>
                <w:sz w:val="24"/>
                <w:szCs w:val="24"/>
              </w:rPr>
              <w:t>е</w:t>
            </w:r>
            <w:r w:rsidRPr="00E80EF3">
              <w:rPr>
                <w:sz w:val="24"/>
                <w:szCs w:val="24"/>
              </w:rPr>
              <w:t>стности)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БУСВ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 (часть </w:t>
            </w:r>
            <w:r w:rsidRPr="00E80EF3">
              <w:rPr>
                <w:sz w:val="24"/>
                <w:szCs w:val="24"/>
                <w:lang w:val="en-US"/>
              </w:rPr>
              <w:t>III</w:t>
            </w:r>
            <w:r w:rsidRPr="00E80EF3">
              <w:rPr>
                <w:sz w:val="24"/>
                <w:szCs w:val="24"/>
              </w:rPr>
              <w:t>), флажки, секундомер, малые саперные лопатки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3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Физическая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 xml:space="preserve">Практическое занятие. 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80EF3">
                <w:rPr>
                  <w:sz w:val="24"/>
                  <w:szCs w:val="24"/>
                </w:rPr>
                <w:t>1 км</w:t>
              </w:r>
            </w:smartTag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спортивный г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родок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AF7811">
              <w:rPr>
                <w:sz w:val="24"/>
                <w:szCs w:val="24"/>
              </w:rPr>
              <w:t xml:space="preserve">план проведения занятия. Наставление по физической подготовке в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 w:rsidRPr="00AF7811">
              <w:rPr>
                <w:sz w:val="24"/>
                <w:szCs w:val="24"/>
              </w:rPr>
              <w:t xml:space="preserve"> РФ</w:t>
            </w:r>
          </w:p>
        </w:tc>
      </w:tr>
      <w:tr w:rsidR="000175DB" w:rsidRPr="00E80EF3" w:rsidTr="00D173B3">
        <w:tc>
          <w:tcPr>
            <w:tcW w:w="206" w:type="pct"/>
          </w:tcPr>
          <w:p w:rsidR="000175DB" w:rsidRPr="00E80EF3" w:rsidRDefault="000175DB" w:rsidP="00D173B3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:rsidR="000175DB" w:rsidRPr="00E80EF3" w:rsidRDefault="000175DB" w:rsidP="00D173B3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E80EF3">
              <w:rPr>
                <w:b/>
                <w:sz w:val="24"/>
                <w:szCs w:val="24"/>
              </w:rPr>
              <w:t>Строевая подготовка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i/>
                <w:sz w:val="24"/>
                <w:szCs w:val="24"/>
              </w:rPr>
              <w:t>Практическое занятие.</w:t>
            </w:r>
          </w:p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Строи подразделений в пешем порядке. Ра</w:t>
            </w:r>
            <w:r w:rsidRPr="00E80EF3">
              <w:rPr>
                <w:sz w:val="24"/>
                <w:szCs w:val="24"/>
              </w:rPr>
              <w:t>з</w:t>
            </w:r>
            <w:r w:rsidRPr="00E80EF3">
              <w:rPr>
                <w:sz w:val="24"/>
                <w:szCs w:val="24"/>
              </w:rPr>
              <w:t>вернутый и походный строй взвода</w:t>
            </w:r>
          </w:p>
        </w:tc>
        <w:tc>
          <w:tcPr>
            <w:tcW w:w="389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начальник учебн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го сбора</w:t>
            </w:r>
          </w:p>
        </w:tc>
        <w:tc>
          <w:tcPr>
            <w:tcW w:w="864" w:type="pct"/>
          </w:tcPr>
          <w:p w:rsidR="000175DB" w:rsidRPr="00E80EF3" w:rsidRDefault="000175DB" w:rsidP="00D173B3">
            <w:pPr>
              <w:pStyle w:val="a3"/>
              <w:widowControl w:val="0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>строевой плац (строевая пл</w:t>
            </w:r>
            <w:r w:rsidRPr="00E80EF3">
              <w:rPr>
                <w:sz w:val="24"/>
                <w:szCs w:val="24"/>
              </w:rPr>
              <w:t>о</w:t>
            </w:r>
            <w:r w:rsidRPr="00E80EF3">
              <w:rPr>
                <w:sz w:val="24"/>
                <w:szCs w:val="24"/>
              </w:rPr>
              <w:t>щадка)</w:t>
            </w:r>
          </w:p>
        </w:tc>
        <w:tc>
          <w:tcPr>
            <w:tcW w:w="1095" w:type="pct"/>
          </w:tcPr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E80EF3">
              <w:rPr>
                <w:sz w:val="24"/>
                <w:szCs w:val="24"/>
              </w:rPr>
              <w:t xml:space="preserve">план проведения занятия, Строевой устав </w:t>
            </w:r>
            <w:proofErr w:type="gramStart"/>
            <w:r w:rsidRPr="00E80EF3">
              <w:rPr>
                <w:sz w:val="24"/>
                <w:szCs w:val="24"/>
              </w:rPr>
              <w:t>ВС</w:t>
            </w:r>
            <w:proofErr w:type="gramEnd"/>
            <w:r w:rsidRPr="00E80EF3">
              <w:rPr>
                <w:sz w:val="24"/>
                <w:szCs w:val="24"/>
              </w:rPr>
              <w:t xml:space="preserve"> РФ</w:t>
            </w:r>
          </w:p>
          <w:p w:rsidR="000175DB" w:rsidRPr="00E80EF3" w:rsidRDefault="000175DB" w:rsidP="00D173B3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</w:p>
        </w:tc>
      </w:tr>
    </w:tbl>
    <w:p w:rsidR="000175DB" w:rsidRDefault="000175DB" w:rsidP="000175DB">
      <w:pPr>
        <w:tabs>
          <w:tab w:val="left" w:pos="990"/>
        </w:tabs>
        <w:rPr>
          <w:rFonts w:ascii="Times New Roman" w:hAnsi="Times New Roman"/>
          <w:sz w:val="26"/>
          <w:szCs w:val="26"/>
        </w:rPr>
      </w:pPr>
    </w:p>
    <w:p w:rsidR="000175DB" w:rsidRDefault="000175DB" w:rsidP="000175DB">
      <w:pPr>
        <w:tabs>
          <w:tab w:val="left" w:pos="990"/>
        </w:tabs>
        <w:rPr>
          <w:rFonts w:ascii="Times New Roman" w:hAnsi="Times New Roman"/>
          <w:sz w:val="26"/>
          <w:szCs w:val="26"/>
        </w:rPr>
      </w:pPr>
    </w:p>
    <w:p w:rsidR="000175DB" w:rsidRDefault="000175DB" w:rsidP="000175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№3</w:t>
      </w:r>
      <w:r w:rsidRPr="00D618BA">
        <w:rPr>
          <w:rFonts w:ascii="Times New Roman" w:hAnsi="Times New Roman"/>
          <w:sz w:val="26"/>
          <w:szCs w:val="26"/>
        </w:rPr>
        <w:t xml:space="preserve"> </w:t>
      </w:r>
    </w:p>
    <w:p w:rsidR="000175DB" w:rsidRDefault="000175DB" w:rsidP="000175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D618BA">
        <w:rPr>
          <w:rFonts w:ascii="Times New Roman" w:hAnsi="Times New Roman"/>
          <w:sz w:val="26"/>
          <w:szCs w:val="26"/>
        </w:rPr>
        <w:t xml:space="preserve">к приказу </w:t>
      </w:r>
      <w:r>
        <w:rPr>
          <w:rFonts w:ascii="Times New Roman" w:hAnsi="Times New Roman"/>
          <w:sz w:val="26"/>
          <w:szCs w:val="26"/>
        </w:rPr>
        <w:t>от 12</w:t>
      </w:r>
      <w:r w:rsidRPr="00D618BA">
        <w:rPr>
          <w:rFonts w:ascii="Times New Roman" w:hAnsi="Times New Roman"/>
          <w:sz w:val="26"/>
          <w:szCs w:val="26"/>
        </w:rPr>
        <w:t>.05.201</w:t>
      </w:r>
      <w:r>
        <w:rPr>
          <w:rFonts w:ascii="Times New Roman" w:hAnsi="Times New Roman"/>
          <w:sz w:val="26"/>
          <w:szCs w:val="26"/>
        </w:rPr>
        <w:t>7</w:t>
      </w:r>
      <w:r w:rsidRPr="00D618B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180</w:t>
      </w:r>
      <w:r w:rsidRPr="00D618BA">
        <w:rPr>
          <w:rFonts w:ascii="Times New Roman" w:hAnsi="Times New Roman"/>
          <w:sz w:val="26"/>
          <w:szCs w:val="26"/>
        </w:rPr>
        <w:t>-ОД</w:t>
      </w:r>
    </w:p>
    <w:p w:rsidR="000175DB" w:rsidRDefault="000175DB" w:rsidP="000175D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175DB" w:rsidRDefault="000175DB" w:rsidP="000175DB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E47B4">
        <w:rPr>
          <w:rFonts w:ascii="Times New Roman" w:hAnsi="Times New Roman"/>
          <w:color w:val="000000"/>
          <w:sz w:val="26"/>
          <w:szCs w:val="26"/>
        </w:rPr>
        <w:t>Распорядок дня учебных сборов</w:t>
      </w: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18"/>
        <w:gridCol w:w="1080"/>
        <w:gridCol w:w="900"/>
        <w:gridCol w:w="1353"/>
      </w:tblGrid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75DB" w:rsidRPr="00E11793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E117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1793">
              <w:rPr>
                <w:rFonts w:ascii="Times New Roman" w:hAnsi="Times New Roman"/>
                <w:sz w:val="24"/>
                <w:szCs w:val="24"/>
              </w:rPr>
              <w:t xml:space="preserve">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Продолжит</w:t>
            </w:r>
            <w:r>
              <w:rPr>
                <w:rFonts w:ascii="Times New Roman" w:hAnsi="Times New Roman"/>
                <w:sz w:val="24"/>
                <w:szCs w:val="24"/>
              </w:rPr>
              <w:t>ельность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Подъем командиров взводов и отделений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06.50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06.55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05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Общий подъём граждан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Утренний туалет, заправка постелей, уборка помещений и территории</w:t>
            </w:r>
            <w:r w:rsidRPr="00E117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Утренний осмотр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08.</w:t>
            </w:r>
            <w:r w:rsidRPr="00E1179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11793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</w:t>
            </w:r>
            <w:r w:rsidRPr="00E1179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1179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12.4</w:t>
            </w:r>
            <w:r w:rsidRPr="00E1179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13.1</w:t>
            </w:r>
            <w:r w:rsidRPr="00E1179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E1179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Послеобеденное время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и спортивно-</w:t>
            </w:r>
            <w:r w:rsidRPr="00E11793">
              <w:rPr>
                <w:rFonts w:ascii="Times New Roman" w:hAnsi="Times New Roman"/>
                <w:sz w:val="24"/>
                <w:szCs w:val="24"/>
              </w:rPr>
              <w:t xml:space="preserve">массовая работа 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Личное время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180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21.20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Вечерняя проверка и подготовка к отбою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21.20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0175DB" w:rsidRPr="00E11793" w:rsidTr="00D173B3">
        <w:tc>
          <w:tcPr>
            <w:tcW w:w="567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8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 xml:space="preserve">Отбой </w:t>
            </w:r>
          </w:p>
        </w:tc>
        <w:tc>
          <w:tcPr>
            <w:tcW w:w="108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900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175DB" w:rsidRPr="00E11793" w:rsidRDefault="000175DB" w:rsidP="00D1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5DB" w:rsidRDefault="000175DB" w:rsidP="000175DB">
      <w:pPr>
        <w:rPr>
          <w:rFonts w:ascii="Times New Roman" w:hAnsi="Times New Roman"/>
          <w:sz w:val="26"/>
          <w:szCs w:val="26"/>
        </w:rPr>
      </w:pPr>
    </w:p>
    <w:p w:rsidR="000175DB" w:rsidRDefault="000175DB" w:rsidP="000175DB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 №4</w:t>
      </w:r>
      <w:r w:rsidRPr="00D618BA">
        <w:rPr>
          <w:rFonts w:ascii="Times New Roman" w:hAnsi="Times New Roman"/>
          <w:sz w:val="26"/>
          <w:szCs w:val="26"/>
        </w:rPr>
        <w:t xml:space="preserve"> </w:t>
      </w:r>
    </w:p>
    <w:p w:rsidR="000175DB" w:rsidRDefault="000175DB" w:rsidP="000175DB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D618BA">
        <w:rPr>
          <w:rFonts w:ascii="Times New Roman" w:hAnsi="Times New Roman"/>
          <w:sz w:val="26"/>
          <w:szCs w:val="26"/>
        </w:rPr>
        <w:t xml:space="preserve">к приказу от </w:t>
      </w:r>
      <w:r>
        <w:rPr>
          <w:rFonts w:ascii="Times New Roman" w:hAnsi="Times New Roman"/>
          <w:sz w:val="26"/>
          <w:szCs w:val="26"/>
        </w:rPr>
        <w:t>1</w:t>
      </w:r>
      <w:r w:rsidRPr="00D618B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.05.2017 №180</w:t>
      </w:r>
      <w:r w:rsidRPr="00D618BA">
        <w:rPr>
          <w:rFonts w:ascii="Times New Roman" w:hAnsi="Times New Roman"/>
          <w:sz w:val="26"/>
          <w:szCs w:val="26"/>
        </w:rPr>
        <w:t>-ОД</w:t>
      </w:r>
    </w:p>
    <w:p w:rsidR="000175DB" w:rsidRDefault="000175DB" w:rsidP="000175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75DB" w:rsidRDefault="000175DB" w:rsidP="000175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5DB" w:rsidRPr="00B555F9" w:rsidRDefault="000175DB" w:rsidP="000175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55F9">
        <w:rPr>
          <w:rFonts w:ascii="Times New Roman" w:hAnsi="Times New Roman"/>
          <w:b/>
          <w:sz w:val="26"/>
          <w:szCs w:val="26"/>
        </w:rPr>
        <w:t>РАСЧЕТ ЧАСОВ ПО ПРЕДМЕТАМ ОБУЧЕНИЯ</w:t>
      </w:r>
    </w:p>
    <w:p w:rsidR="000175DB" w:rsidRDefault="000175DB" w:rsidP="000175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5F9">
        <w:rPr>
          <w:rFonts w:ascii="Times New Roman" w:hAnsi="Times New Roman"/>
          <w:sz w:val="26"/>
          <w:szCs w:val="26"/>
        </w:rPr>
        <w:t xml:space="preserve">для проведения учебных сборов </w:t>
      </w:r>
    </w:p>
    <w:p w:rsidR="000175DB" w:rsidRPr="00B555F9" w:rsidRDefault="000175DB" w:rsidP="000175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820"/>
        <w:gridCol w:w="3094"/>
        <w:gridCol w:w="909"/>
        <w:gridCol w:w="909"/>
        <w:gridCol w:w="911"/>
        <w:gridCol w:w="909"/>
        <w:gridCol w:w="913"/>
        <w:gridCol w:w="1371"/>
      </w:tblGrid>
      <w:tr w:rsidR="000175DB" w:rsidRPr="00B555F9" w:rsidTr="00D173B3">
        <w:trPr>
          <w:cantSplit/>
          <w:trHeight w:val="20"/>
          <w:tblHeader/>
          <w:jc w:val="center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57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231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Общее количество часов</w:t>
            </w:r>
          </w:p>
        </w:tc>
      </w:tr>
      <w:tr w:rsidR="000175DB" w:rsidRPr="00B555F9" w:rsidTr="00D173B3">
        <w:trPr>
          <w:cantSplit/>
          <w:trHeight w:val="20"/>
          <w:tblHeader/>
          <w:jc w:val="center"/>
        </w:trPr>
        <w:tc>
          <w:tcPr>
            <w:tcW w:w="417" w:type="pct"/>
            <w:vMerge/>
            <w:tcBorders>
              <w:lef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pct"/>
            <w:vMerge/>
            <w:tcBorders>
              <w:lef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462" w:type="pct"/>
            <w:tcBorders>
              <w:top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 день</w:t>
            </w:r>
          </w:p>
        </w:tc>
        <w:tc>
          <w:tcPr>
            <w:tcW w:w="463" w:type="pct"/>
            <w:tcBorders>
              <w:top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3 день</w:t>
            </w:r>
          </w:p>
        </w:tc>
        <w:tc>
          <w:tcPr>
            <w:tcW w:w="462" w:type="pct"/>
            <w:tcBorders>
              <w:top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4 день</w:t>
            </w:r>
          </w:p>
        </w:tc>
        <w:tc>
          <w:tcPr>
            <w:tcW w:w="464" w:type="pct"/>
            <w:tcBorders>
              <w:top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5 день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5DB" w:rsidRPr="00B555F9" w:rsidTr="00D173B3">
        <w:trPr>
          <w:trHeight w:val="20"/>
          <w:tblHeader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Тактическая подготовка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75DB" w:rsidRPr="00B555F9" w:rsidTr="00D173B3">
        <w:trPr>
          <w:trHeight w:val="20"/>
          <w:tblHeader/>
          <w:jc w:val="center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Огневая подготовка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175DB" w:rsidRPr="00B555F9" w:rsidTr="00D173B3">
        <w:trPr>
          <w:trHeight w:val="20"/>
          <w:jc w:val="center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Радиационная, химическая и биологическая защита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75DB" w:rsidRPr="00B555F9" w:rsidTr="00D173B3">
        <w:trPr>
          <w:trHeight w:val="20"/>
          <w:jc w:val="center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Общевоинские уставы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175DB" w:rsidRPr="00B555F9" w:rsidTr="00D173B3">
        <w:trPr>
          <w:trHeight w:val="20"/>
          <w:jc w:val="center"/>
        </w:trPr>
        <w:tc>
          <w:tcPr>
            <w:tcW w:w="417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73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Строевая подготовка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75DB" w:rsidRPr="00B555F9" w:rsidTr="00D173B3">
        <w:trPr>
          <w:trHeight w:val="20"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 xml:space="preserve">Физическая подготовка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175DB" w:rsidRPr="00B555F9" w:rsidTr="00D173B3">
        <w:trPr>
          <w:trHeight w:val="20"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75DB" w:rsidRPr="00B555F9" w:rsidTr="00D173B3">
        <w:trPr>
          <w:trHeight w:val="20"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Основы безопасности военной службы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75DB" w:rsidRPr="00B555F9" w:rsidTr="00D173B3">
        <w:trPr>
          <w:trHeight w:val="20"/>
          <w:jc w:val="center"/>
        </w:trPr>
        <w:tc>
          <w:tcPr>
            <w:tcW w:w="1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DB" w:rsidRPr="00B555F9" w:rsidRDefault="000175DB" w:rsidP="00D17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5F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0175DB" w:rsidRDefault="000175DB" w:rsidP="000175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75DB" w:rsidRDefault="000175DB" w:rsidP="000175DB">
      <w:pPr>
        <w:rPr>
          <w:rFonts w:ascii="Times New Roman" w:hAnsi="Times New Roman"/>
          <w:sz w:val="26"/>
          <w:szCs w:val="26"/>
        </w:rPr>
      </w:pPr>
    </w:p>
    <w:p w:rsidR="000906E9" w:rsidRDefault="000906E9"/>
    <w:sectPr w:rsidR="000906E9" w:rsidSect="00FF5EE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129"/>
    <w:multiLevelType w:val="hybridMultilevel"/>
    <w:tmpl w:val="09D2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460"/>
    <w:multiLevelType w:val="hybridMultilevel"/>
    <w:tmpl w:val="09D2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742C"/>
    <w:multiLevelType w:val="hybridMultilevel"/>
    <w:tmpl w:val="09D2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5DB"/>
    <w:rsid w:val="000175DB"/>
    <w:rsid w:val="000906E9"/>
    <w:rsid w:val="004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uiPriority w:val="99"/>
    <w:rsid w:val="000175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75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2050</Words>
  <Characters>11688</Characters>
  <Application>Microsoft Office Word</Application>
  <DocSecurity>0</DocSecurity>
  <Lines>97</Lines>
  <Paragraphs>27</Paragraphs>
  <ScaleCrop>false</ScaleCrop>
  <Company>Microsoft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1</cp:revision>
  <dcterms:created xsi:type="dcterms:W3CDTF">2017-05-30T05:34:00Z</dcterms:created>
  <dcterms:modified xsi:type="dcterms:W3CDTF">2017-05-30T05:35:00Z</dcterms:modified>
</cp:coreProperties>
</file>